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8A" w:rsidRDefault="007B1C7C" w:rsidP="007B1C7C">
      <w:pPr>
        <w:jc w:val="center"/>
      </w:pPr>
      <w:r>
        <w:t>TIEMPO LIMITE PARA CARGA SUELTA</w:t>
      </w:r>
    </w:p>
    <w:p w:rsidR="007B1C7C" w:rsidRDefault="007B1C7C" w:rsidP="007B1C7C">
      <w:r>
        <w:t xml:space="preserve">SALIDA MIERCOLES: </w:t>
      </w:r>
    </w:p>
    <w:p w:rsidR="007B1C7C" w:rsidRDefault="007B1C7C" w:rsidP="007B1C7C">
      <w:r>
        <w:t>DOCUMENTACION Y CARGA SE RECIBEN HASTA ANTES DEL CIERRE DE OFICINA LOS LUNES.</w:t>
      </w:r>
    </w:p>
    <w:p w:rsidR="007B1C7C" w:rsidRDefault="007B1C7C" w:rsidP="007B1C7C"/>
    <w:p w:rsidR="007B1C7C" w:rsidRDefault="007B1C7C" w:rsidP="007B1C7C">
      <w:r>
        <w:t>SALIDA VIERNES:</w:t>
      </w:r>
    </w:p>
    <w:p w:rsidR="007B1C7C" w:rsidRDefault="007B1C7C" w:rsidP="007B1C7C">
      <w:r>
        <w:t xml:space="preserve">DOCUMENTACION SE RECIBE HASTA ANTES </w:t>
      </w:r>
      <w:r>
        <w:t>DEL CIERRE DE OFICINA LOS MIERCOLES</w:t>
      </w:r>
    </w:p>
    <w:p w:rsidR="007B1C7C" w:rsidRDefault="007B1C7C" w:rsidP="007B1C7C">
      <w:r>
        <w:t xml:space="preserve">CARGA SE RECIBE HASTA ANTES DEL CIERRE DE OFICINA LOS </w:t>
      </w:r>
      <w:r>
        <w:t>JUEVES</w:t>
      </w:r>
      <w:r>
        <w:t>.</w:t>
      </w:r>
    </w:p>
    <w:p w:rsidR="007B1C7C" w:rsidRDefault="007B1C7C" w:rsidP="007B1C7C">
      <w:r>
        <w:t xml:space="preserve">DOCUMENTOS SE ENVIAN A LA SIG. DIRECCION ELECTRONICA: </w:t>
      </w:r>
      <w:hyperlink r:id="rId4" w:history="1">
        <w:r w:rsidRPr="006800FA">
          <w:rPr>
            <w:rStyle w:val="Hipervnculo"/>
          </w:rPr>
          <w:t>LTL@LINEASHIPS.COM</w:t>
        </w:r>
      </w:hyperlink>
    </w:p>
    <w:p w:rsidR="007B1C7C" w:rsidRDefault="007B1C7C" w:rsidP="007B1C7C"/>
    <w:p w:rsidR="007B1C7C" w:rsidRDefault="007B1C7C" w:rsidP="007B1C7C">
      <w:pPr>
        <w:jc w:val="center"/>
      </w:pPr>
      <w:r>
        <w:t>TIEMPO LIMITE PARA CONTENEDORES LLENOS</w:t>
      </w:r>
    </w:p>
    <w:p w:rsidR="007B1C7C" w:rsidRDefault="007B1C7C" w:rsidP="007B1C7C">
      <w:r>
        <w:t>SALIDA MIERCOLES:</w:t>
      </w:r>
    </w:p>
    <w:p w:rsidR="007B1C7C" w:rsidRDefault="007B1C7C" w:rsidP="007B1C7C">
      <w:r>
        <w:t>DOCUMENTACION SE RECIBE HASTA ANTES DEL CIERRE DE OFICINA LOS LUNES.</w:t>
      </w:r>
    </w:p>
    <w:p w:rsidR="007B1C7C" w:rsidRDefault="007B1C7C" w:rsidP="007B1C7C">
      <w:r>
        <w:t xml:space="preserve">CARGA SE RECIBE HASTA ANTES DEL CIERRE DE OFICINA LOS </w:t>
      </w:r>
      <w:r>
        <w:t>MARTES</w:t>
      </w:r>
      <w:r>
        <w:t>.</w:t>
      </w:r>
    </w:p>
    <w:p w:rsidR="007B1C7C" w:rsidRDefault="007B1C7C" w:rsidP="007B1C7C">
      <w:r>
        <w:t>SALIDA VIERNES:</w:t>
      </w:r>
    </w:p>
    <w:p w:rsidR="007B1C7C" w:rsidRDefault="007B1C7C" w:rsidP="007B1C7C">
      <w:r>
        <w:t xml:space="preserve">DOCUMENTACION SE RECIBE HASTA ANTES DEL CIERRE DE OFICINA LOS </w:t>
      </w:r>
      <w:r>
        <w:t>MIERCOLES</w:t>
      </w:r>
      <w:r>
        <w:t>.</w:t>
      </w:r>
    </w:p>
    <w:p w:rsidR="007B1C7C" w:rsidRDefault="007B1C7C" w:rsidP="007B1C7C">
      <w:r>
        <w:t xml:space="preserve">CARGA SE RECIBE HASTA ANTES DEL CIERRE DE OFICINA LOS </w:t>
      </w:r>
      <w:r>
        <w:t>JUEVES</w:t>
      </w:r>
      <w:r>
        <w:t>.</w:t>
      </w:r>
    </w:p>
    <w:p w:rsidR="007B1C7C" w:rsidRPr="007B1C7C" w:rsidRDefault="007B1C7C" w:rsidP="007B1C7C">
      <w:pPr>
        <w:rPr>
          <w:b/>
        </w:rPr>
      </w:pPr>
      <w:r w:rsidRPr="007B1C7C">
        <w:rPr>
          <w:b/>
        </w:rPr>
        <w:t>CARGA PARA TRANSBORDO DEBE ESTAR 48 HRS ANTES DE LA SALIDA DEL BUQUE.</w:t>
      </w:r>
    </w:p>
    <w:p w:rsidR="007B1C7C" w:rsidRPr="007B1C7C" w:rsidRDefault="007B1C7C" w:rsidP="007B1C7C">
      <w:pPr>
        <w:rPr>
          <w:b/>
        </w:rPr>
      </w:pPr>
      <w:r w:rsidRPr="007B1C7C">
        <w:rPr>
          <w:b/>
        </w:rPr>
        <w:t>SE REQUIERE RESERVACION PARA TRANSBORDOS SIN PALETIZAR ASI COMO CARGA REFRIGERADA.</w:t>
      </w:r>
    </w:p>
    <w:p w:rsidR="007B1C7C" w:rsidRDefault="007B1C7C" w:rsidP="007B1C7C">
      <w:r>
        <w:t>DOCUMENTOS PARA CONTENEDORES LLENOS SE ENVIA A LA SIGUIENTE DIRECCION ELECTRONICA: SBRCG@LINEAHIPS.COM</w:t>
      </w:r>
    </w:p>
    <w:p w:rsidR="007B1C7C" w:rsidRPr="00A9741F" w:rsidRDefault="007B1C7C" w:rsidP="00A9741F">
      <w:pPr>
        <w:jc w:val="center"/>
        <w:rPr>
          <w:b/>
        </w:rPr>
      </w:pPr>
      <w:bookmarkStart w:id="0" w:name="_GoBack"/>
    </w:p>
    <w:p w:rsidR="004024B9" w:rsidRPr="00A9741F" w:rsidRDefault="004024B9" w:rsidP="00A9741F">
      <w:pPr>
        <w:jc w:val="center"/>
        <w:rPr>
          <w:b/>
        </w:rPr>
      </w:pPr>
      <w:r w:rsidRPr="00A9741F">
        <w:rPr>
          <w:b/>
        </w:rPr>
        <w:t>DIRECCION DE ENTREGA PARA CARGA SUELTA Y TRANSBORDO DE CARGA CONTENERIZADA:</w:t>
      </w:r>
    </w:p>
    <w:bookmarkEnd w:id="0"/>
    <w:p w:rsidR="004024B9" w:rsidRPr="004024B9" w:rsidRDefault="004024B9" w:rsidP="007B1C7C">
      <w:pPr>
        <w:rPr>
          <w:lang w:val="en-US"/>
        </w:rPr>
      </w:pPr>
      <w:r w:rsidRPr="004024B9">
        <w:rPr>
          <w:lang w:val="en-US"/>
        </w:rPr>
        <w:t xml:space="preserve">LINEA PENINSULAR </w:t>
      </w:r>
    </w:p>
    <w:p w:rsidR="004024B9" w:rsidRPr="004024B9" w:rsidRDefault="004024B9" w:rsidP="007B1C7C">
      <w:pPr>
        <w:rPr>
          <w:lang w:val="en-US"/>
        </w:rPr>
      </w:pPr>
      <w:r w:rsidRPr="004024B9">
        <w:rPr>
          <w:lang w:val="en-US"/>
        </w:rPr>
        <w:t>CFS WAREHOUSE</w:t>
      </w:r>
    </w:p>
    <w:p w:rsidR="004024B9" w:rsidRPr="004024B9" w:rsidRDefault="004024B9" w:rsidP="007B1C7C">
      <w:pPr>
        <w:rPr>
          <w:lang w:val="en-US"/>
        </w:rPr>
      </w:pPr>
      <w:r w:rsidRPr="004024B9">
        <w:rPr>
          <w:lang w:val="en-US"/>
        </w:rPr>
        <w:t>PORT PANAMA CITY</w:t>
      </w:r>
    </w:p>
    <w:p w:rsidR="004024B9" w:rsidRDefault="004024B9" w:rsidP="007B1C7C">
      <w:pPr>
        <w:rPr>
          <w:lang w:val="en-US"/>
        </w:rPr>
      </w:pPr>
      <w:r>
        <w:rPr>
          <w:lang w:val="en-US"/>
        </w:rPr>
        <w:t>1759 AVENUE A.</w:t>
      </w:r>
    </w:p>
    <w:p w:rsidR="004024B9" w:rsidRDefault="004024B9" w:rsidP="007B1C7C">
      <w:pPr>
        <w:rPr>
          <w:lang w:val="en-US"/>
        </w:rPr>
      </w:pPr>
      <w:r>
        <w:rPr>
          <w:lang w:val="en-US"/>
        </w:rPr>
        <w:t>PANAMA CITY FL 32401</w:t>
      </w:r>
    </w:p>
    <w:p w:rsidR="004024B9" w:rsidRPr="004024B9" w:rsidRDefault="004024B9" w:rsidP="007B1C7C">
      <w:r w:rsidRPr="004024B9">
        <w:t>HORA</w:t>
      </w:r>
      <w:r>
        <w:t xml:space="preserve">RIO </w:t>
      </w:r>
      <w:r w:rsidRPr="004024B9">
        <w:t>DE RECEPCION:</w:t>
      </w:r>
    </w:p>
    <w:p w:rsidR="004024B9" w:rsidRDefault="004024B9" w:rsidP="007B1C7C">
      <w:r w:rsidRPr="004024B9">
        <w:t xml:space="preserve">LUNES A VIERNES DE 07:30 AM – 16:30 PM </w:t>
      </w:r>
      <w:r w:rsidRPr="00A9741F">
        <w:rPr>
          <w:b/>
        </w:rPr>
        <w:t>(NO HAY ENTREGAS LOS SABADOS)</w:t>
      </w:r>
    </w:p>
    <w:p w:rsidR="004024B9" w:rsidRPr="00A9741F" w:rsidRDefault="004024B9" w:rsidP="00A9741F">
      <w:pPr>
        <w:jc w:val="center"/>
        <w:rPr>
          <w:b/>
        </w:rPr>
      </w:pPr>
      <w:r w:rsidRPr="00A9741F">
        <w:rPr>
          <w:b/>
        </w:rPr>
        <w:lastRenderedPageBreak/>
        <w:t>DIRECCION DE ENTREGA PARA CARGA SOBREDIMENSIONADA, EMBARCACIONES, EQUIPO PESADO Y CARGA PARA FLATRACKS:</w:t>
      </w:r>
    </w:p>
    <w:p w:rsidR="004024B9" w:rsidRDefault="004024B9" w:rsidP="007B1C7C">
      <w:r>
        <w:t>LINEA PENINSULAR INC.</w:t>
      </w:r>
    </w:p>
    <w:p w:rsidR="004024B9" w:rsidRDefault="004024B9" w:rsidP="007B1C7C">
      <w:r>
        <w:t>C/O PORT PANAMA CITY</w:t>
      </w:r>
    </w:p>
    <w:p w:rsidR="004024B9" w:rsidRDefault="004024B9" w:rsidP="007B1C7C">
      <w:r>
        <w:t>5321 W HWY 98</w:t>
      </w:r>
    </w:p>
    <w:p w:rsidR="004024B9" w:rsidRDefault="004024B9" w:rsidP="007B1C7C">
      <w:r>
        <w:t>PANAMA CITY FL 32401</w:t>
      </w:r>
    </w:p>
    <w:p w:rsidR="004024B9" w:rsidRPr="004024B9" w:rsidRDefault="004024B9" w:rsidP="004024B9">
      <w:r w:rsidRPr="004024B9">
        <w:t>HORA</w:t>
      </w:r>
      <w:r>
        <w:t xml:space="preserve">RIO </w:t>
      </w:r>
      <w:r w:rsidRPr="004024B9">
        <w:t>DE RECEPCION:</w:t>
      </w:r>
    </w:p>
    <w:p w:rsidR="004024B9" w:rsidRDefault="004024B9" w:rsidP="004024B9">
      <w:r w:rsidRPr="004024B9">
        <w:t>LUNES A VIERNES DE 07:</w:t>
      </w:r>
      <w:r>
        <w:t>0</w:t>
      </w:r>
      <w:r w:rsidRPr="004024B9">
        <w:t>0 AM – 1</w:t>
      </w:r>
      <w:r>
        <w:t>5:00</w:t>
      </w:r>
      <w:r w:rsidRPr="004024B9">
        <w:t xml:space="preserve"> PM </w:t>
      </w:r>
      <w:r w:rsidRPr="00A9741F">
        <w:rPr>
          <w:b/>
        </w:rPr>
        <w:t>(NO HAY ENTREGAS LOS SABADOS)</w:t>
      </w:r>
    </w:p>
    <w:p w:rsidR="004024B9" w:rsidRPr="00A9741F" w:rsidRDefault="004024B9" w:rsidP="007B1C7C">
      <w:pPr>
        <w:rPr>
          <w:b/>
        </w:rPr>
      </w:pPr>
      <w:r w:rsidRPr="00A9741F">
        <w:rPr>
          <w:b/>
        </w:rPr>
        <w:t>SU IDENTIFICACION ES NECESARIA PARA LA ENTREGA</w:t>
      </w:r>
      <w:r w:rsidR="00A9741F" w:rsidRPr="00A9741F">
        <w:rPr>
          <w:b/>
        </w:rPr>
        <w:t>, ESCOLTAS ESTAN DISPONIBLES DESDE LAS 08:00 AM</w:t>
      </w:r>
    </w:p>
    <w:p w:rsidR="007B1C7C" w:rsidRPr="004024B9" w:rsidRDefault="007B1C7C" w:rsidP="007B1C7C"/>
    <w:p w:rsidR="007B1C7C" w:rsidRPr="004024B9" w:rsidRDefault="007B1C7C" w:rsidP="007B1C7C"/>
    <w:p w:rsidR="007B1C7C" w:rsidRPr="004024B9" w:rsidRDefault="007B1C7C" w:rsidP="007B1C7C"/>
    <w:p w:rsidR="007B1C7C" w:rsidRPr="004024B9" w:rsidRDefault="007B1C7C" w:rsidP="007B1C7C"/>
    <w:p w:rsidR="007B1C7C" w:rsidRPr="004024B9" w:rsidRDefault="007B1C7C" w:rsidP="007B1C7C"/>
    <w:p w:rsidR="007B1C7C" w:rsidRPr="004024B9" w:rsidRDefault="007B1C7C" w:rsidP="007B1C7C"/>
    <w:p w:rsidR="007B1C7C" w:rsidRPr="004024B9" w:rsidRDefault="007B1C7C" w:rsidP="007B1C7C"/>
    <w:p w:rsidR="007B1C7C" w:rsidRPr="004024B9" w:rsidRDefault="007B1C7C" w:rsidP="007B1C7C"/>
    <w:p w:rsidR="007B1C7C" w:rsidRPr="004024B9" w:rsidRDefault="007B1C7C"/>
    <w:sectPr w:rsidR="007B1C7C" w:rsidRPr="004024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7C"/>
    <w:rsid w:val="004024B9"/>
    <w:rsid w:val="007B1C7C"/>
    <w:rsid w:val="009A3528"/>
    <w:rsid w:val="00A9741F"/>
    <w:rsid w:val="00AA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CA588-9CE0-490D-BAFD-5370DF9B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1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TL@LINEASHIP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Quijano</dc:creator>
  <cp:keywords/>
  <dc:description/>
  <cp:lastModifiedBy>Javier Quijano</cp:lastModifiedBy>
  <cp:revision>1</cp:revision>
  <dcterms:created xsi:type="dcterms:W3CDTF">2016-06-14T21:20:00Z</dcterms:created>
  <dcterms:modified xsi:type="dcterms:W3CDTF">2016-06-14T21:46:00Z</dcterms:modified>
</cp:coreProperties>
</file>